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D2" w:rsidRDefault="00A866E1" w:rsidP="00A866E1">
      <w:pPr>
        <w:jc w:val="center"/>
        <w:rPr>
          <w:b/>
          <w:u w:val="single"/>
        </w:rPr>
      </w:pPr>
      <w:r>
        <w:rPr>
          <w:b/>
          <w:u w:val="single"/>
        </w:rPr>
        <w:t xml:space="preserve">Thematic Mnemonic Devices </w:t>
      </w:r>
    </w:p>
    <w:p w:rsidR="009D0D6F" w:rsidRDefault="009D0D6F" w:rsidP="009D0D6F">
      <w:pPr>
        <w:rPr>
          <w:b/>
        </w:rPr>
      </w:pPr>
      <w:r>
        <w:rPr>
          <w:b/>
        </w:rPr>
        <w:t xml:space="preserve">Directions: </w:t>
      </w:r>
    </w:p>
    <w:p w:rsidR="009D0D6F" w:rsidRPr="009D0D6F" w:rsidRDefault="009D0D6F" w:rsidP="009D0D6F">
      <w:r>
        <w:t xml:space="preserve">It is absolutely critical that you remember the AP World course themes. These commonly appear on the multiple choice, and more importantly, on the essay questions. You should think of these themes as you brainstorm ideas and write your essays. The themes will help guide you for groupings and thesis points. I do not care which one you use, but you must use one of the two below to help you. You will also be given a handout that explains each component of each device. </w:t>
      </w:r>
      <w:bookmarkStart w:id="0" w:name="_GoBack"/>
      <w:bookmarkEnd w:id="0"/>
    </w:p>
    <w:p w:rsidR="00A866E1" w:rsidRDefault="00A866E1" w:rsidP="00A866E1">
      <w:pPr>
        <w:rPr>
          <w:b/>
          <w:u w:val="single"/>
        </w:rPr>
      </w:pPr>
      <w:r>
        <w:rPr>
          <w:b/>
          <w:u w:val="single"/>
        </w:rPr>
        <w:t xml:space="preserve">SPICE </w:t>
      </w:r>
    </w:p>
    <w:p w:rsidR="00A866E1" w:rsidRPr="00A866E1" w:rsidRDefault="00A866E1" w:rsidP="00A866E1">
      <w:r>
        <w:rPr>
          <w:b/>
        </w:rPr>
        <w:t>S</w:t>
      </w:r>
      <w:r>
        <w:t xml:space="preserve">ocial </w:t>
      </w:r>
    </w:p>
    <w:p w:rsidR="00A866E1" w:rsidRPr="00A866E1" w:rsidRDefault="00A866E1" w:rsidP="00A866E1">
      <w:r>
        <w:rPr>
          <w:b/>
        </w:rPr>
        <w:t>P</w:t>
      </w:r>
      <w:r>
        <w:t>olitical</w:t>
      </w:r>
    </w:p>
    <w:p w:rsidR="00A866E1" w:rsidRPr="00A866E1" w:rsidRDefault="00A866E1" w:rsidP="00A866E1">
      <w:r>
        <w:rPr>
          <w:b/>
        </w:rPr>
        <w:t>I</w:t>
      </w:r>
      <w:r>
        <w:t>nteractions with the environment</w:t>
      </w:r>
    </w:p>
    <w:p w:rsidR="00A866E1" w:rsidRPr="00A866E1" w:rsidRDefault="00A866E1" w:rsidP="00A866E1">
      <w:r>
        <w:rPr>
          <w:b/>
        </w:rPr>
        <w:t>C</w:t>
      </w:r>
      <w:r>
        <w:t>ulture</w:t>
      </w:r>
    </w:p>
    <w:p w:rsidR="00A866E1" w:rsidRDefault="00A866E1" w:rsidP="00A866E1">
      <w:r>
        <w:rPr>
          <w:b/>
        </w:rPr>
        <w:t>E</w:t>
      </w:r>
      <w:r>
        <w:t xml:space="preserve">conomic </w:t>
      </w:r>
    </w:p>
    <w:p w:rsidR="00A866E1" w:rsidRDefault="00A866E1" w:rsidP="00A866E1"/>
    <w:p w:rsidR="00A866E1" w:rsidRDefault="00A866E1" w:rsidP="00A866E1">
      <w:pPr>
        <w:rPr>
          <w:b/>
          <w:u w:val="single"/>
        </w:rPr>
      </w:pPr>
      <w:r>
        <w:rPr>
          <w:b/>
          <w:u w:val="single"/>
        </w:rPr>
        <w:t xml:space="preserve">PERSIAN </w:t>
      </w:r>
    </w:p>
    <w:p w:rsidR="00A866E1" w:rsidRPr="009D0D6F" w:rsidRDefault="00A866E1" w:rsidP="00A866E1">
      <w:r>
        <w:rPr>
          <w:b/>
        </w:rPr>
        <w:t>P</w:t>
      </w:r>
      <w:r w:rsidR="009D0D6F">
        <w:t>olitical</w:t>
      </w:r>
    </w:p>
    <w:p w:rsidR="00A866E1" w:rsidRPr="009D0D6F" w:rsidRDefault="00A866E1" w:rsidP="00A866E1">
      <w:r>
        <w:rPr>
          <w:b/>
        </w:rPr>
        <w:t>E</w:t>
      </w:r>
      <w:r w:rsidR="009D0D6F">
        <w:t>conomic</w:t>
      </w:r>
    </w:p>
    <w:p w:rsidR="00A866E1" w:rsidRPr="009D0D6F" w:rsidRDefault="00A866E1" w:rsidP="00A866E1">
      <w:r>
        <w:rPr>
          <w:b/>
        </w:rPr>
        <w:t>R</w:t>
      </w:r>
      <w:r w:rsidR="009D0D6F">
        <w:t>eligious</w:t>
      </w:r>
    </w:p>
    <w:p w:rsidR="00A866E1" w:rsidRPr="009D0D6F" w:rsidRDefault="00A866E1" w:rsidP="00A866E1">
      <w:r>
        <w:rPr>
          <w:b/>
        </w:rPr>
        <w:t>S</w:t>
      </w:r>
      <w:r w:rsidR="009D0D6F">
        <w:t>ocial</w:t>
      </w:r>
    </w:p>
    <w:p w:rsidR="00A866E1" w:rsidRPr="009D0D6F" w:rsidRDefault="00A866E1" w:rsidP="00A866E1">
      <w:r>
        <w:rPr>
          <w:b/>
        </w:rPr>
        <w:t>I</w:t>
      </w:r>
      <w:r w:rsidR="009D0D6F">
        <w:t>nteractions (war, trade, diplomacy, alliances, globalization)</w:t>
      </w:r>
    </w:p>
    <w:p w:rsidR="00A866E1" w:rsidRPr="009D0D6F" w:rsidRDefault="00A866E1" w:rsidP="00A866E1">
      <w:r>
        <w:rPr>
          <w:b/>
        </w:rPr>
        <w:t>A</w:t>
      </w:r>
      <w:r w:rsidR="009D0D6F">
        <w:t>rt</w:t>
      </w:r>
    </w:p>
    <w:p w:rsidR="00A866E1" w:rsidRPr="009D0D6F" w:rsidRDefault="00A866E1" w:rsidP="00A866E1">
      <w:r>
        <w:rPr>
          <w:b/>
        </w:rPr>
        <w:t>N</w:t>
      </w:r>
      <w:r w:rsidR="009D0D6F">
        <w:t>ature</w:t>
      </w:r>
    </w:p>
    <w:sectPr w:rsidR="00A866E1" w:rsidRPr="009D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E1"/>
    <w:rsid w:val="00673ED2"/>
    <w:rsid w:val="009D0D6F"/>
    <w:rsid w:val="00A8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18F25-7F5B-43C8-A682-9CE8614B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Walters</dc:creator>
  <cp:keywords/>
  <dc:description/>
  <cp:lastModifiedBy>Michael Walters</cp:lastModifiedBy>
  <cp:revision>1</cp:revision>
  <dcterms:created xsi:type="dcterms:W3CDTF">2015-06-29T22:40:00Z</dcterms:created>
  <dcterms:modified xsi:type="dcterms:W3CDTF">2015-06-29T22:53:00Z</dcterms:modified>
</cp:coreProperties>
</file>